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3F1" w:rsidRDefault="004F6085" w:rsidP="008C03F1">
      <w:pPr>
        <w:pStyle w:val="a3"/>
        <w:spacing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4075" cy="8162925"/>
            <wp:effectExtent l="19050" t="0" r="9525" b="0"/>
            <wp:docPr id="2" name="Рисунок 1" descr="C:\Users\user\Pictures\2018-05-02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05-02\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ECE" w:rsidRPr="00F33ECA" w:rsidRDefault="004B3ECE" w:rsidP="008C03F1">
      <w:pPr>
        <w:pStyle w:val="a3"/>
        <w:spacing w:before="0" w:beforeAutospacing="0" w:after="0" w:afterAutospacing="0" w:line="0" w:lineRule="atLeast"/>
        <w:jc w:val="center"/>
      </w:pPr>
    </w:p>
    <w:tbl>
      <w:tblPr>
        <w:tblpPr w:leftFromText="180" w:rightFromText="180" w:vertAnchor="text" w:horzAnchor="page" w:tblpX="7887" w:tblpY="296"/>
        <w:tblW w:w="3092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092"/>
      </w:tblGrid>
      <w:tr w:rsidR="008C03F1" w:rsidTr="00607578">
        <w:trPr>
          <w:trHeight w:val="816"/>
          <w:tblCellSpacing w:w="0" w:type="dxa"/>
        </w:trPr>
        <w:tc>
          <w:tcPr>
            <w:tcW w:w="309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03F1" w:rsidRDefault="008C03F1" w:rsidP="00607578">
            <w:pPr>
              <w:pStyle w:val="a3"/>
              <w:spacing w:before="0" w:beforeAutospacing="0" w:after="0" w:afterAutospacing="0" w:line="0" w:lineRule="atLeast"/>
              <w:ind w:right="-359"/>
              <w:rPr>
                <w:rFonts w:ascii="yandex-sans" w:hAnsi="yandex-sans"/>
                <w:color w:val="000000"/>
                <w:sz w:val="18"/>
                <w:szCs w:val="18"/>
              </w:rPr>
            </w:pPr>
          </w:p>
        </w:tc>
      </w:tr>
    </w:tbl>
    <w:p w:rsidR="008C03F1" w:rsidRDefault="008C03F1" w:rsidP="008C03F1">
      <w:pPr>
        <w:pStyle w:val="a3"/>
        <w:spacing w:after="0" w:afterAutospacing="0"/>
        <w:jc w:val="center"/>
      </w:pPr>
    </w:p>
    <w:p w:rsidR="004B3ECE" w:rsidRDefault="004B3ECE" w:rsidP="004C70F9">
      <w:pPr>
        <w:pStyle w:val="1"/>
        <w:shd w:val="clear" w:color="auto" w:fill="FFFFFF"/>
        <w:spacing w:before="0" w:beforeAutospacing="0" w:after="0" w:afterAutospacing="0" w:line="0" w:lineRule="atLeast"/>
        <w:rPr>
          <w:color w:val="000000"/>
          <w:sz w:val="28"/>
          <w:szCs w:val="28"/>
        </w:rPr>
      </w:pPr>
    </w:p>
    <w:p w:rsidR="004C70F9" w:rsidRDefault="004C70F9" w:rsidP="004C70F9">
      <w:pPr>
        <w:pStyle w:val="1"/>
        <w:shd w:val="clear" w:color="auto" w:fill="FFFFFF"/>
        <w:spacing w:before="0" w:beforeAutospacing="0" w:after="0" w:afterAutospacing="0" w:line="0" w:lineRule="atLeast"/>
        <w:rPr>
          <w:color w:val="000000"/>
          <w:sz w:val="28"/>
          <w:szCs w:val="28"/>
        </w:rPr>
      </w:pPr>
    </w:p>
    <w:p w:rsidR="004C70F9" w:rsidRPr="004C70F9" w:rsidRDefault="004C70F9" w:rsidP="004C70F9">
      <w:pPr>
        <w:pStyle w:val="1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text" w:horzAnchor="margin" w:tblpY="2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39"/>
        <w:gridCol w:w="2401"/>
        <w:gridCol w:w="2213"/>
        <w:gridCol w:w="2213"/>
      </w:tblGrid>
      <w:tr w:rsidR="008C03F1" w:rsidRPr="003A3DBB" w:rsidTr="00074638">
        <w:tc>
          <w:tcPr>
            <w:tcW w:w="9366" w:type="dxa"/>
            <w:gridSpan w:val="4"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  <w:r w:rsidRPr="003A3DBB">
              <w:rPr>
                <w:color w:val="000000"/>
                <w:sz w:val="24"/>
                <w:szCs w:val="24"/>
              </w:rPr>
              <w:lastRenderedPageBreak/>
              <w:t>Организационное обеспечение</w:t>
            </w:r>
          </w:p>
        </w:tc>
      </w:tr>
      <w:tr w:rsidR="008C03F1" w:rsidRPr="003A3DBB" w:rsidTr="00074638">
        <w:tc>
          <w:tcPr>
            <w:tcW w:w="2539" w:type="dxa"/>
            <w:vMerge w:val="restart"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3A3DBB">
              <w:rPr>
                <w:b w:val="0"/>
                <w:color w:val="000000"/>
                <w:sz w:val="24"/>
                <w:szCs w:val="24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Разработка и принятие антикоррупционной политики организации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3422DB" w:rsidP="003825A5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до</w:t>
            </w:r>
            <w:r w:rsidR="008C03F1" w:rsidRPr="003A3DBB">
              <w:rPr>
                <w:color w:val="000000"/>
              </w:rPr>
              <w:t xml:space="preserve"> 30.0</w:t>
            </w:r>
            <w:r w:rsidR="003825A5">
              <w:rPr>
                <w:color w:val="000000"/>
              </w:rPr>
              <w:t>4</w:t>
            </w:r>
            <w:r w:rsidR="008C03F1" w:rsidRPr="003A3DBB">
              <w:rPr>
                <w:color w:val="000000"/>
              </w:rPr>
              <w:t>.2018г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Разработка и утверждение плана реализации антикоррупционных мероприятий.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4B3ECE" w:rsidP="003825A5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д</w:t>
            </w:r>
            <w:r w:rsidR="008C03F1" w:rsidRPr="003A3DBB">
              <w:rPr>
                <w:color w:val="000000"/>
              </w:rPr>
              <w:t>о 30.0</w:t>
            </w:r>
            <w:r w:rsidR="003825A5">
              <w:rPr>
                <w:color w:val="000000"/>
              </w:rPr>
              <w:t>4</w:t>
            </w:r>
            <w:r w:rsidR="008C03F1" w:rsidRPr="003A3DBB">
              <w:rPr>
                <w:color w:val="000000"/>
              </w:rPr>
              <w:t>. 2018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Разработка и принятие кодекса этики и служебного поведения работников организации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4B3ECE" w:rsidP="003825A5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д</w:t>
            </w:r>
            <w:r w:rsidR="008C03F1" w:rsidRPr="003A3DBB">
              <w:rPr>
                <w:color w:val="000000"/>
              </w:rPr>
              <w:t>о 30.0</w:t>
            </w:r>
            <w:r w:rsidR="003825A5">
              <w:rPr>
                <w:color w:val="000000"/>
              </w:rPr>
              <w:t>4</w:t>
            </w:r>
            <w:r w:rsidR="008C03F1" w:rsidRPr="003A3DBB">
              <w:rPr>
                <w:color w:val="000000"/>
              </w:rPr>
              <w:t>. 2018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Разработка и принятие положения о конфликте интересов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4B3ECE" w:rsidP="003825A5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д</w:t>
            </w:r>
            <w:r w:rsidR="008C03F1" w:rsidRPr="003A3DBB">
              <w:rPr>
                <w:color w:val="000000"/>
              </w:rPr>
              <w:t>о 30.0</w:t>
            </w:r>
            <w:r w:rsidR="003825A5">
              <w:rPr>
                <w:color w:val="000000"/>
              </w:rPr>
              <w:t>4</w:t>
            </w:r>
            <w:r w:rsidR="008C03F1" w:rsidRPr="003A3DBB">
              <w:rPr>
                <w:color w:val="000000"/>
              </w:rPr>
              <w:t>. 2018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Разработка и принятие порядка уведомления о склонении к совершению коррупционных нарушений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4B3ECE" w:rsidP="003825A5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д</w:t>
            </w:r>
            <w:r w:rsidR="008C03F1" w:rsidRPr="003A3DBB">
              <w:rPr>
                <w:color w:val="000000"/>
              </w:rPr>
              <w:t>о 30.0</w:t>
            </w:r>
            <w:r w:rsidR="003825A5">
              <w:rPr>
                <w:color w:val="000000"/>
              </w:rPr>
              <w:t>4</w:t>
            </w:r>
            <w:r w:rsidR="008C03F1" w:rsidRPr="003A3DBB">
              <w:rPr>
                <w:color w:val="000000"/>
              </w:rPr>
              <w:t>. 2018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Определение должностных лиц (структурных подразделений), ответственных за профилактику коррупционных или иных правонарушений, внесение соответствующих изменений в должностные инструкции работников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4B3ECE" w:rsidP="003825A5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д</w:t>
            </w:r>
            <w:r w:rsidR="008C03F1" w:rsidRPr="003A3DBB">
              <w:rPr>
                <w:color w:val="000000"/>
              </w:rPr>
              <w:t>о30.0</w:t>
            </w:r>
            <w:r w:rsidR="003825A5">
              <w:rPr>
                <w:color w:val="000000"/>
              </w:rPr>
              <w:t>4</w:t>
            </w:r>
            <w:r w:rsidR="008C03F1" w:rsidRPr="003A3DBB">
              <w:rPr>
                <w:color w:val="000000"/>
              </w:rPr>
              <w:t>. 2018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074638">
        <w:tc>
          <w:tcPr>
            <w:tcW w:w="2539" w:type="dxa"/>
            <w:vMerge w:val="restart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Разработка и введение специальных антикоррупционных процедур</w:t>
            </w: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 xml:space="preserve">Введение процедуры информирования работниками работодателя о случаях склонения их к совершению коррупционных нарушений и </w:t>
            </w:r>
            <w:r w:rsidRPr="003A3DBB">
              <w:rPr>
                <w:color w:val="000000"/>
              </w:rPr>
              <w:lastRenderedPageBreak/>
              <w:t>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4B3ECE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lastRenderedPageBreak/>
              <w:t>д</w:t>
            </w:r>
            <w:r w:rsidR="008C03F1" w:rsidRPr="003A3DBB">
              <w:rPr>
                <w:color w:val="000000"/>
              </w:rPr>
              <w:t>о 30.08. 2018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4B3ECE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д</w:t>
            </w:r>
            <w:r w:rsidR="008C03F1" w:rsidRPr="003A3DBB">
              <w:rPr>
                <w:color w:val="000000"/>
              </w:rPr>
              <w:t>о 30.08. 2018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4B3ECE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д</w:t>
            </w:r>
            <w:r w:rsidR="008C03F1" w:rsidRPr="003A3DBB">
              <w:rPr>
                <w:color w:val="000000"/>
              </w:rPr>
              <w:t>о 30.08. 2018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 xml:space="preserve">Введение процедур защиты работников, сообщивших о коррупционных правонарушениях в </w:t>
            </w:r>
            <w:r w:rsidRPr="003A3DBB">
              <w:rPr>
                <w:color w:val="000000"/>
              </w:rPr>
              <w:lastRenderedPageBreak/>
              <w:t>деятельности организации, от формальных и неформальных санкций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4B3ECE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lastRenderedPageBreak/>
              <w:t>д</w:t>
            </w:r>
            <w:r w:rsidR="008C03F1" w:rsidRPr="003A3DBB">
              <w:rPr>
                <w:color w:val="000000"/>
              </w:rPr>
              <w:t>о 30.08. 2018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Ежегодно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3825A5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Руководител</w:t>
            </w:r>
            <w:r w:rsidR="003825A5">
              <w:rPr>
                <w:color w:val="000000"/>
              </w:rPr>
              <w:t>ь</w:t>
            </w:r>
          </w:p>
        </w:tc>
      </w:tr>
      <w:tr w:rsidR="008C03F1" w:rsidRPr="003A3DBB" w:rsidTr="00074638">
        <w:tc>
          <w:tcPr>
            <w:tcW w:w="2539" w:type="dxa"/>
            <w:vMerge w:val="restart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Обучение и информирование работников</w:t>
            </w: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Размещение локальных нормативных актов, регламентирующих вопросы предупреждения и противодействия коррупции в организации, на сайт организации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4B3ECE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д</w:t>
            </w:r>
            <w:r w:rsidR="008C03F1" w:rsidRPr="003A3DBB">
              <w:rPr>
                <w:color w:val="000000"/>
              </w:rPr>
              <w:t>о 30.08.2018</w:t>
            </w:r>
          </w:p>
        </w:tc>
        <w:tc>
          <w:tcPr>
            <w:tcW w:w="2213" w:type="dxa"/>
            <w:shd w:val="clear" w:color="auto" w:fill="auto"/>
          </w:tcPr>
          <w:p w:rsidR="008C03F1" w:rsidRPr="003825A5" w:rsidRDefault="003825A5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3825A5">
              <w:rPr>
                <w:b w:val="0"/>
                <w:color w:val="000000"/>
                <w:sz w:val="24"/>
                <w:szCs w:val="24"/>
              </w:rPr>
              <w:t>воспитатель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4B3ECE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д</w:t>
            </w:r>
            <w:r w:rsidR="008C03F1" w:rsidRPr="003A3DBB">
              <w:rPr>
                <w:color w:val="000000"/>
              </w:rPr>
              <w:t>о 30.08.2018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3825A5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Проведение обучающих мероприятий по вопросам профилактики и противодействия коррупции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2018-2019 год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3825A5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8C03F1" w:rsidRPr="003A3DBB" w:rsidTr="00074638">
        <w:trPr>
          <w:trHeight w:val="2795"/>
        </w:trPr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По мере необходимости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3825A5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8C03F1" w:rsidRPr="003A3DBB" w:rsidTr="00074638">
        <w:tc>
          <w:tcPr>
            <w:tcW w:w="2539" w:type="dxa"/>
            <w:vMerge w:val="restart"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3A3DBB">
              <w:rPr>
                <w:b w:val="0"/>
                <w:color w:val="000000"/>
                <w:sz w:val="24"/>
                <w:szCs w:val="24"/>
              </w:rPr>
              <w:t>Обеспечение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Осуществление регулярного контроля соблюдения внутренних процедур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2018-2019 год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3825A5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По мере необходимости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3825A5" w:rsidP="00074638">
            <w:pPr>
              <w:pStyle w:val="a3"/>
              <w:spacing w:before="274" w:beforeAutospacing="0" w:after="0" w:after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  <w:p w:rsidR="008C03F1" w:rsidRPr="003A3DBB" w:rsidRDefault="008C03F1" w:rsidP="00154CF4">
            <w:pPr>
              <w:pStyle w:val="a3"/>
              <w:spacing w:before="274" w:beforeAutospacing="0" w:after="0" w:afterAutospacing="0"/>
              <w:jc w:val="center"/>
              <w:rPr>
                <w:rFonts w:ascii="yandex-sans" w:hAnsi="yandex-sans"/>
                <w:color w:val="000000"/>
              </w:rPr>
            </w:pPr>
          </w:p>
        </w:tc>
      </w:tr>
      <w:tr w:rsidR="008C03F1" w:rsidRPr="003A3DBB" w:rsidTr="00074638">
        <w:tc>
          <w:tcPr>
            <w:tcW w:w="2539" w:type="dxa"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По мере необходимости</w:t>
            </w:r>
          </w:p>
        </w:tc>
        <w:tc>
          <w:tcPr>
            <w:tcW w:w="2213" w:type="dxa"/>
            <w:shd w:val="clear" w:color="auto" w:fill="auto"/>
          </w:tcPr>
          <w:p w:rsidR="003825A5" w:rsidRDefault="003825A5" w:rsidP="00074638">
            <w:pPr>
              <w:pStyle w:val="a3"/>
              <w:spacing w:before="274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  <w:p w:rsidR="008C03F1" w:rsidRPr="003A3DBB" w:rsidRDefault="008C03F1" w:rsidP="00154CF4">
            <w:pPr>
              <w:pStyle w:val="a3"/>
              <w:spacing w:before="274" w:beforeAutospacing="0" w:after="0" w:afterAutospacing="0"/>
              <w:jc w:val="center"/>
              <w:rPr>
                <w:rFonts w:ascii="yandex-sans" w:hAnsi="yandex-sans"/>
                <w:color w:val="000000"/>
              </w:rPr>
            </w:pPr>
          </w:p>
        </w:tc>
      </w:tr>
      <w:tr w:rsidR="008C03F1" w:rsidRPr="003A3DBB" w:rsidTr="00074638">
        <w:tc>
          <w:tcPr>
            <w:tcW w:w="2539" w:type="dxa"/>
            <w:vMerge w:val="restart"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3A3DBB">
              <w:rPr>
                <w:b w:val="0"/>
                <w:color w:val="000000"/>
                <w:sz w:val="24"/>
                <w:szCs w:val="24"/>
              </w:rPr>
              <w:t>Оценка результатов проводимой антикоррупционной работы и распространение отчетных материалов</w:t>
            </w: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Проведение регулярной оценки результатов работы по противодействию коррупции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Один раз в год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3825A5" w:rsidP="003825A5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 xml:space="preserve">Подготовка и распространение отчетных </w:t>
            </w:r>
            <w:r w:rsidRPr="003A3DBB">
              <w:rPr>
                <w:color w:val="000000"/>
              </w:rPr>
              <w:lastRenderedPageBreak/>
              <w:t>материалов о проводимой работе и достигнутых результатах в сфере противодействия коррупции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lastRenderedPageBreak/>
              <w:t>Один раз в год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3825A5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8C03F1" w:rsidRPr="003A3DBB" w:rsidTr="00074638">
        <w:trPr>
          <w:trHeight w:val="3776"/>
        </w:trPr>
        <w:tc>
          <w:tcPr>
            <w:tcW w:w="2539" w:type="dxa"/>
            <w:vMerge w:val="restart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color w:val="000000"/>
              </w:rPr>
            </w:pPr>
            <w:r w:rsidRPr="003A3DBB">
              <w:rPr>
                <w:color w:val="000000"/>
              </w:rPr>
              <w:lastRenderedPageBreak/>
              <w:t>Сотрудничество с правоохранительными органами в сфере противодействия коррупции</w:t>
            </w:r>
          </w:p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Оказание содействия уполномоченным представителям контрольно- надзорных и правоохранительных органов при проведении ими проверок деятельности организации по противодействию коррупции.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По мере необходимости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3825A5" w:rsidP="00074638">
            <w:pPr>
              <w:pStyle w:val="a3"/>
              <w:spacing w:before="274" w:beforeAutospacing="0" w:after="0" w:after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заведующий</w:t>
            </w:r>
            <w:r w:rsidR="008C03F1" w:rsidRPr="003A3DBB">
              <w:rPr>
                <w:color w:val="000000"/>
              </w:rPr>
              <w:t xml:space="preserve"> </w:t>
            </w:r>
          </w:p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jc w:val="center"/>
              <w:rPr>
                <w:rFonts w:ascii="yandex-sans" w:hAnsi="yandex-sans"/>
                <w:color w:val="000000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правонарушений.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</w:p>
        </w:tc>
      </w:tr>
    </w:tbl>
    <w:p w:rsidR="008C03F1" w:rsidRDefault="008C03F1" w:rsidP="008C03F1">
      <w:pPr>
        <w:pStyle w:val="1"/>
        <w:shd w:val="clear" w:color="auto" w:fill="FFFFFF"/>
        <w:spacing w:before="0" w:beforeAutospacing="0" w:after="0" w:afterAutospacing="0" w:line="0" w:lineRule="atLeast"/>
        <w:ind w:left="720"/>
        <w:jc w:val="center"/>
        <w:rPr>
          <w:color w:val="000000"/>
        </w:rPr>
      </w:pPr>
    </w:p>
    <w:p w:rsidR="008C03F1" w:rsidRDefault="008C03F1" w:rsidP="008C03F1">
      <w:pPr>
        <w:pStyle w:val="1"/>
        <w:shd w:val="clear" w:color="auto" w:fill="FFFFFF"/>
        <w:spacing w:before="0" w:beforeAutospacing="0" w:after="0" w:afterAutospacing="0" w:line="0" w:lineRule="atLeast"/>
        <w:ind w:left="720"/>
        <w:jc w:val="center"/>
        <w:rPr>
          <w:color w:val="000000"/>
        </w:rPr>
      </w:pPr>
    </w:p>
    <w:p w:rsidR="008C03F1" w:rsidRDefault="008C03F1" w:rsidP="008C03F1">
      <w:pPr>
        <w:pStyle w:val="1"/>
        <w:shd w:val="clear" w:color="auto" w:fill="FFFFFF"/>
        <w:spacing w:before="0" w:beforeAutospacing="0" w:after="0" w:afterAutospacing="0" w:line="0" w:lineRule="atLeast"/>
        <w:ind w:left="720"/>
        <w:jc w:val="center"/>
        <w:rPr>
          <w:color w:val="000000"/>
        </w:rPr>
      </w:pPr>
    </w:p>
    <w:p w:rsidR="008C03F1" w:rsidRDefault="008C03F1" w:rsidP="008C03F1">
      <w:pPr>
        <w:pStyle w:val="1"/>
        <w:shd w:val="clear" w:color="auto" w:fill="FFFFFF"/>
        <w:spacing w:before="0" w:beforeAutospacing="0" w:after="0" w:afterAutospacing="0" w:line="0" w:lineRule="atLeast"/>
        <w:ind w:left="720"/>
        <w:jc w:val="center"/>
        <w:rPr>
          <w:color w:val="000000"/>
        </w:rPr>
      </w:pPr>
    </w:p>
    <w:p w:rsidR="008C03F1" w:rsidRDefault="008C03F1" w:rsidP="008C03F1">
      <w:pPr>
        <w:pStyle w:val="1"/>
        <w:shd w:val="clear" w:color="auto" w:fill="FFFFFF"/>
        <w:spacing w:before="0" w:beforeAutospacing="0" w:after="0" w:afterAutospacing="0" w:line="0" w:lineRule="atLeast"/>
        <w:ind w:left="720"/>
        <w:jc w:val="center"/>
        <w:rPr>
          <w:color w:val="000000"/>
        </w:rPr>
      </w:pPr>
    </w:p>
    <w:sectPr w:rsidR="008C03F1" w:rsidSect="00646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D5F96"/>
    <w:rsid w:val="000D5F96"/>
    <w:rsid w:val="00154CF4"/>
    <w:rsid w:val="001712E0"/>
    <w:rsid w:val="003422DB"/>
    <w:rsid w:val="003825A5"/>
    <w:rsid w:val="004B3ECE"/>
    <w:rsid w:val="004C325D"/>
    <w:rsid w:val="004C4BEF"/>
    <w:rsid w:val="004C70F9"/>
    <w:rsid w:val="004F6085"/>
    <w:rsid w:val="00607578"/>
    <w:rsid w:val="00623913"/>
    <w:rsid w:val="0063532A"/>
    <w:rsid w:val="00646A29"/>
    <w:rsid w:val="008C03F1"/>
    <w:rsid w:val="00D241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8C03F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03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8C03F1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3422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2D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8C03F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03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8C03F1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3422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2D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user</cp:lastModifiedBy>
  <cp:revision>17</cp:revision>
  <cp:lastPrinted>2018-05-02T17:18:00Z</cp:lastPrinted>
  <dcterms:created xsi:type="dcterms:W3CDTF">2018-04-23T05:33:00Z</dcterms:created>
  <dcterms:modified xsi:type="dcterms:W3CDTF">2018-05-02T17:18:00Z</dcterms:modified>
</cp:coreProperties>
</file>